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:rsidR="00C805FA" w:rsidRPr="00C805FA" w:rsidRDefault="00FF2CD3" w:rsidP="006C3D3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6C3D37">
              <w:rPr>
                <w:rFonts w:ascii="Calibri" w:hAnsi="Calibri"/>
                <w:b/>
                <w:sz w:val="26"/>
                <w:szCs w:val="26"/>
              </w:rPr>
              <w:t>8</w:t>
            </w:r>
          </w:p>
        </w:tc>
        <w:tc>
          <w:tcPr>
            <w:tcW w:w="2025" w:type="dxa"/>
          </w:tcPr>
          <w:p w:rsidR="00097FF6" w:rsidRDefault="00944A5F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44A5F">
              <w:rPr>
                <w:rFonts w:ascii="Calibri" w:hAnsi="Calibri"/>
              </w:rPr>
              <w:pict>
                <v:rect id="_x0000_s1032" style="position:absolute;margin-left:-2.4pt;margin-top:33.45pt;width:96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2500/-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:rsidR="00235D46" w:rsidRPr="00235D46" w:rsidRDefault="007C0C28" w:rsidP="00090C49">
      <w:pPr>
        <w:jc w:val="both"/>
        <w:rPr>
          <w:rFonts w:ascii="Calibri" w:hAnsi="Calibri" w:cs="Calibri"/>
          <w:b/>
          <w:sz w:val="20"/>
          <w:szCs w:val="22"/>
        </w:rPr>
      </w:pPr>
      <w:r w:rsidRPr="00235D46">
        <w:rPr>
          <w:rFonts w:ascii="Calibri" w:hAnsi="Calibri" w:cs="Calibri"/>
          <w:b/>
          <w:sz w:val="20"/>
          <w:szCs w:val="22"/>
        </w:rPr>
        <w:t xml:space="preserve">1. </w:t>
      </w:r>
      <w:r w:rsidR="00C4015D" w:rsidRPr="00235D46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714D14" w:rsidRPr="00235D46">
        <w:rPr>
          <w:rFonts w:ascii="Calibri" w:hAnsi="Calibri" w:cs="Calibri"/>
          <w:b/>
          <w:i/>
          <w:sz w:val="20"/>
          <w:szCs w:val="22"/>
        </w:rPr>
        <w:t>only one</w:t>
      </w:r>
      <w:r w:rsidR="00714D14"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944154" w:rsidRPr="00235D46">
        <w:rPr>
          <w:rFonts w:ascii="Calibri" w:hAnsi="Calibri" w:cs="Calibri"/>
          <w:b/>
          <w:sz w:val="20"/>
          <w:szCs w:val="22"/>
        </w:rPr>
        <w:t xml:space="preserve">program </w:t>
      </w:r>
      <w:r w:rsidR="00C4015D" w:rsidRPr="00235D46">
        <w:rPr>
          <w:rFonts w:ascii="Calibri" w:hAnsi="Calibri" w:cs="Calibri"/>
          <w:b/>
          <w:sz w:val="20"/>
          <w:szCs w:val="22"/>
        </w:rPr>
        <w:t>applying for</w:t>
      </w:r>
      <w:r w:rsidR="00037516" w:rsidRPr="00235D46">
        <w:rPr>
          <w:rFonts w:ascii="Calibri" w:hAnsi="Calibri" w:cs="Calibri"/>
          <w:b/>
          <w:sz w:val="20"/>
          <w:szCs w:val="22"/>
        </w:rPr>
        <w:t>.</w:t>
      </w:r>
      <w:r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037516" w:rsidRPr="00235D46">
        <w:rPr>
          <w:rFonts w:ascii="Calibri" w:hAnsi="Calibri" w:cs="Calibri"/>
          <w:b/>
          <w:sz w:val="20"/>
          <w:szCs w:val="22"/>
        </w:rPr>
        <w:t xml:space="preserve">      </w:t>
      </w:r>
    </w:p>
    <w:p w:rsidR="00C4015D" w:rsidRDefault="007C0C28" w:rsidP="00090C49">
      <w:pPr>
        <w:jc w:val="both"/>
        <w:rPr>
          <w:rFonts w:ascii="Calibri" w:hAnsi="Calibri" w:cs="Calibri"/>
          <w:b/>
          <w:sz w:val="20"/>
          <w:szCs w:val="22"/>
        </w:rPr>
      </w:pPr>
      <w:r w:rsidRPr="00037516">
        <w:rPr>
          <w:rFonts w:ascii="Calibri" w:hAnsi="Calibri" w:cs="Calibri"/>
          <w:b/>
          <w:sz w:val="20"/>
          <w:szCs w:val="22"/>
        </w:rPr>
        <w:t xml:space="preserve">2. </w:t>
      </w:r>
      <w:r w:rsidR="008875B8">
        <w:rPr>
          <w:rFonts w:ascii="Calibri" w:hAnsi="Calibri" w:cs="Calibri"/>
          <w:b/>
          <w:sz w:val="20"/>
          <w:szCs w:val="22"/>
        </w:rPr>
        <w:t>Submit s</w:t>
      </w:r>
      <w:r w:rsidR="00037516" w:rsidRPr="00037516">
        <w:rPr>
          <w:rFonts w:ascii="Calibri" w:hAnsi="Calibri" w:cs="Calibri"/>
          <w:b/>
          <w:sz w:val="20"/>
          <w:szCs w:val="22"/>
        </w:rPr>
        <w:t xml:space="preserve">eparate </w:t>
      </w:r>
      <w:r w:rsidR="008875B8">
        <w:rPr>
          <w:rFonts w:ascii="Calibri" w:hAnsi="Calibri" w:cs="Calibri"/>
          <w:b/>
          <w:sz w:val="20"/>
          <w:szCs w:val="22"/>
        </w:rPr>
        <w:t>a</w:t>
      </w:r>
      <w:r w:rsidR="00037516" w:rsidRPr="00037516">
        <w:rPr>
          <w:rFonts w:ascii="Calibri" w:hAnsi="Calibri" w:cs="Calibri"/>
          <w:b/>
          <w:sz w:val="20"/>
          <w:szCs w:val="22"/>
        </w:rPr>
        <w:t xml:space="preserve">pplication forms for applying </w:t>
      </w:r>
      <w:r w:rsidR="00B15EAE">
        <w:rPr>
          <w:rFonts w:ascii="Calibri" w:hAnsi="Calibri" w:cs="Calibri"/>
          <w:b/>
          <w:sz w:val="20"/>
          <w:szCs w:val="22"/>
        </w:rPr>
        <w:t xml:space="preserve">against </w:t>
      </w:r>
      <w:r w:rsidR="00037516" w:rsidRPr="00037516">
        <w:rPr>
          <w:rFonts w:ascii="Calibri" w:hAnsi="Calibri" w:cs="Calibri"/>
          <w:b/>
          <w:sz w:val="20"/>
          <w:szCs w:val="22"/>
        </w:rPr>
        <w:t xml:space="preserve">more than one </w:t>
      </w:r>
      <w:r w:rsidR="00E81AD7">
        <w:rPr>
          <w:rFonts w:ascii="Calibri" w:hAnsi="Calibri" w:cs="Calibri"/>
          <w:b/>
          <w:sz w:val="20"/>
          <w:szCs w:val="22"/>
        </w:rPr>
        <w:t>p</w:t>
      </w:r>
      <w:r w:rsidR="008875B8">
        <w:rPr>
          <w:rFonts w:ascii="Calibri" w:hAnsi="Calibri" w:cs="Calibri"/>
          <w:b/>
          <w:sz w:val="20"/>
          <w:szCs w:val="22"/>
        </w:rPr>
        <w:t>rogram</w:t>
      </w:r>
      <w:r w:rsidR="00BC0EC6">
        <w:rPr>
          <w:rFonts w:ascii="Calibri" w:hAnsi="Calibri" w:cs="Calibri"/>
          <w:b/>
          <w:sz w:val="20"/>
          <w:szCs w:val="22"/>
        </w:rPr>
        <w:t xml:space="preserve"> </w:t>
      </w:r>
      <w:r w:rsidR="0025643F">
        <w:rPr>
          <w:rFonts w:ascii="Calibri" w:hAnsi="Calibri" w:cs="Calibri"/>
          <w:b/>
          <w:sz w:val="20"/>
          <w:szCs w:val="22"/>
        </w:rPr>
        <w:t xml:space="preserve">OR </w:t>
      </w:r>
      <w:r w:rsidR="00BC0EC6">
        <w:rPr>
          <w:rFonts w:ascii="Calibri" w:hAnsi="Calibri" w:cs="Calibri"/>
          <w:b/>
          <w:sz w:val="20"/>
          <w:szCs w:val="22"/>
        </w:rPr>
        <w:t>discipline</w:t>
      </w:r>
      <w:r w:rsidR="00037516" w:rsidRPr="00037516">
        <w:rPr>
          <w:rFonts w:ascii="Calibri" w:hAnsi="Calibri" w:cs="Calibri"/>
          <w:b/>
          <w:sz w:val="20"/>
          <w:szCs w:val="22"/>
        </w:rPr>
        <w:t>.</w:t>
      </w: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108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1"/>
        <w:gridCol w:w="2922"/>
        <w:gridCol w:w="2972"/>
        <w:gridCol w:w="2812"/>
      </w:tblGrid>
      <w:tr w:rsidR="000A4775" w:rsidRPr="00311C2E" w:rsidTr="00F715D3">
        <w:trPr>
          <w:jc w:val="center"/>
        </w:trPr>
        <w:tc>
          <w:tcPr>
            <w:tcW w:w="1087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2719B5" w:rsidRDefault="000A4775" w:rsidP="000A4775">
            <w:pPr>
              <w:pStyle w:val="ListParagraph"/>
              <w:numPr>
                <w:ilvl w:val="0"/>
                <w:numId w:val="20"/>
              </w:numPr>
              <w:ind w:left="461" w:hanging="405"/>
              <w:rPr>
                <w:rFonts w:ascii="Calibri" w:hAnsi="Calibri" w:cs="Calibri"/>
                <w:sz w:val="20"/>
                <w:szCs w:val="20"/>
              </w:rPr>
            </w:pPr>
            <w:r w:rsidRPr="002719B5">
              <w:rPr>
                <w:rFonts w:ascii="Calibri" w:hAnsi="Calibri" w:cs="Calibri"/>
                <w:b/>
                <w:sz w:val="22"/>
                <w:szCs w:val="20"/>
              </w:rPr>
              <w:t>DOCTOR OF PHYSICAL THERAPY (05 YEARS)</w:t>
            </w:r>
          </w:p>
        </w:tc>
      </w:tr>
      <w:tr w:rsidR="000A4775" w:rsidRPr="00311C2E" w:rsidTr="00F715D3">
        <w:trPr>
          <w:jc w:val="center"/>
        </w:trPr>
        <w:tc>
          <w:tcPr>
            <w:tcW w:w="1087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EE3B2E" w:rsidRDefault="000A4775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0"/>
              </w:rPr>
              <w:t>BS OCCUPATIONAL THERAPY (04 YEARS)</w:t>
            </w:r>
          </w:p>
        </w:tc>
      </w:tr>
      <w:tr w:rsidR="000A4775" w:rsidRPr="00311C2E" w:rsidTr="00F715D3">
        <w:trPr>
          <w:jc w:val="center"/>
        </w:trPr>
        <w:tc>
          <w:tcPr>
            <w:tcW w:w="1087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EE3B2E" w:rsidRDefault="000A4775" w:rsidP="000421EF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2"/>
              </w:rPr>
              <w:t xml:space="preserve">BS </w:t>
            </w:r>
            <w:r w:rsidR="000421EF">
              <w:rPr>
                <w:rFonts w:ascii="Calibri" w:hAnsi="Calibri" w:cs="Calibri"/>
                <w:b/>
                <w:sz w:val="22"/>
                <w:szCs w:val="22"/>
              </w:rPr>
              <w:t xml:space="preserve">SPEECH AND </w:t>
            </w:r>
            <w:r w:rsidRPr="0098186A">
              <w:rPr>
                <w:rFonts w:ascii="Calibri" w:hAnsi="Calibri" w:cs="Calibri"/>
                <w:b/>
                <w:sz w:val="22"/>
                <w:szCs w:val="22"/>
              </w:rPr>
              <w:t xml:space="preserve">LANGUAGE </w:t>
            </w:r>
            <w:r w:rsidR="000421EF">
              <w:rPr>
                <w:rFonts w:ascii="Calibri" w:hAnsi="Calibri" w:cs="Calibri"/>
                <w:b/>
                <w:sz w:val="22"/>
                <w:szCs w:val="22"/>
              </w:rPr>
              <w:t xml:space="preserve">PATHOLOGY </w:t>
            </w:r>
            <w:r w:rsidRPr="0098186A">
              <w:rPr>
                <w:rFonts w:ascii="Calibri" w:hAnsi="Calibri" w:cs="Calibri"/>
                <w:b/>
                <w:sz w:val="22"/>
                <w:szCs w:val="22"/>
              </w:rPr>
              <w:t>(04 YEARS)</w:t>
            </w:r>
          </w:p>
        </w:tc>
      </w:tr>
      <w:tr w:rsidR="000A4775" w:rsidRPr="00311C2E" w:rsidTr="00F715D3">
        <w:trPr>
          <w:jc w:val="center"/>
        </w:trPr>
        <w:tc>
          <w:tcPr>
            <w:tcW w:w="1087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98186A" w:rsidRDefault="000A4775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b/>
                <w:sz w:val="22"/>
                <w:szCs w:val="20"/>
              </w:rPr>
            </w:pPr>
            <w:r w:rsidRPr="002719B5">
              <w:rPr>
                <w:rFonts w:ascii="Calibri" w:hAnsi="Calibri" w:cs="Calibri"/>
                <w:b/>
                <w:sz w:val="22"/>
                <w:szCs w:val="20"/>
              </w:rPr>
              <w:t>BS NURSING (04 YEARS)</w:t>
            </w:r>
          </w:p>
        </w:tc>
      </w:tr>
      <w:tr w:rsidR="000A4775" w:rsidRPr="00311C2E" w:rsidTr="00F715D3">
        <w:trPr>
          <w:jc w:val="center"/>
        </w:trPr>
        <w:tc>
          <w:tcPr>
            <w:tcW w:w="5093" w:type="dxa"/>
            <w:gridSpan w:val="2"/>
            <w:tcBorders>
              <w:bottom w:val="single" w:sz="4" w:space="0" w:color="auto"/>
            </w:tcBorders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B54A7E" w:rsidRDefault="000A4775" w:rsidP="000A4775">
            <w:pPr>
              <w:pStyle w:val="ListParagraph"/>
              <w:numPr>
                <w:ilvl w:val="0"/>
                <w:numId w:val="19"/>
              </w:numPr>
              <w:ind w:left="39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 </w:t>
            </w:r>
            <w:r w:rsidRPr="00B54A7E">
              <w:rPr>
                <w:rFonts w:ascii="Calibri" w:hAnsi="Calibri" w:cs="Calibri"/>
                <w:b/>
                <w:sz w:val="22"/>
                <w:szCs w:val="20"/>
              </w:rPr>
              <w:t>BS PARAMEDICS (04 Years)</w:t>
            </w:r>
            <w:r w:rsidR="00250226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250226" w:rsidRPr="00250226">
              <w:rPr>
                <w:rFonts w:ascii="Calibri" w:hAnsi="Calibri" w:cs="Calibri"/>
                <w:sz w:val="18"/>
                <w:szCs w:val="18"/>
              </w:rPr>
              <w:t>in following Disciplines:-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B54A7E" w:rsidRDefault="000A4775" w:rsidP="001622A5">
            <w:pPr>
              <w:pStyle w:val="ListParagraph"/>
              <w:numPr>
                <w:ilvl w:val="0"/>
                <w:numId w:val="19"/>
              </w:numPr>
              <w:ind w:left="403"/>
              <w:rPr>
                <w:rFonts w:ascii="Calibri" w:hAnsi="Calibri" w:cs="Calibri"/>
                <w:b/>
                <w:sz w:val="20"/>
                <w:szCs w:val="20"/>
              </w:rPr>
            </w:pPr>
            <w:r w:rsidRPr="00B54A7E">
              <w:rPr>
                <w:rFonts w:ascii="Calibri" w:hAnsi="Calibri" w:cs="Calibri"/>
                <w:b/>
                <w:sz w:val="22"/>
                <w:szCs w:val="20"/>
              </w:rPr>
              <w:t xml:space="preserve">BS PARAMEDICS </w:t>
            </w:r>
            <w:r w:rsidRPr="006414CF">
              <w:rPr>
                <w:rFonts w:ascii="Calibri" w:hAnsi="Calibri" w:cs="Calibri"/>
                <w:b/>
                <w:sz w:val="18"/>
                <w:szCs w:val="20"/>
              </w:rPr>
              <w:t>[</w:t>
            </w:r>
            <w:r w:rsidR="006414CF" w:rsidRPr="006414CF">
              <w:rPr>
                <w:rFonts w:ascii="Calibri" w:hAnsi="Calibri" w:cs="Calibri"/>
                <w:sz w:val="16"/>
                <w:szCs w:val="20"/>
              </w:rPr>
              <w:t xml:space="preserve">Please tick, </w:t>
            </w:r>
            <w:r w:rsidRPr="006414CF">
              <w:rPr>
                <w:rFonts w:ascii="Calibri" w:hAnsi="Calibri" w:cs="Calibri"/>
                <w:sz w:val="16"/>
                <w:szCs w:val="20"/>
              </w:rPr>
              <w:t>In-Service Candidates</w:t>
            </w:r>
            <w:r w:rsidR="001051C2" w:rsidRPr="006414CF">
              <w:rPr>
                <w:rFonts w:ascii="Calibri" w:hAnsi="Calibri" w:cs="Calibri"/>
                <w:sz w:val="16"/>
                <w:szCs w:val="20"/>
              </w:rPr>
              <w:t xml:space="preserve"> Only</w:t>
            </w:r>
            <w:r w:rsidR="006414CF" w:rsidRPr="006414CF">
              <w:rPr>
                <w:rFonts w:ascii="Calibri" w:hAnsi="Calibri" w:cs="Calibri"/>
                <w:b/>
                <w:sz w:val="18"/>
                <w:szCs w:val="20"/>
              </w:rPr>
              <w:t>]</w:t>
            </w:r>
          </w:p>
        </w:tc>
      </w:tr>
      <w:tr w:rsidR="000A4775" w:rsidRPr="00311C2E" w:rsidTr="00F715D3"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E91A85" w:rsidRDefault="000A4775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Disciplines in</w:t>
            </w:r>
          </w:p>
          <w:p w:rsidR="000A4775" w:rsidRPr="00311C2E" w:rsidRDefault="00A466E7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BS PARAMEDICS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A4775">
              <w:rPr>
                <w:rFonts w:ascii="Calibri" w:hAnsi="Calibri" w:cs="Calibri"/>
                <w:b/>
                <w:sz w:val="20"/>
                <w:szCs w:val="20"/>
              </w:rPr>
              <w:t>Program</w:t>
            </w:r>
            <w:r w:rsidR="000A4775" w:rsidRPr="00E91A8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Anesthesia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Cardiology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Dental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</w:tr>
      <w:tr w:rsidR="000A4775" w:rsidRPr="00311C2E" w:rsidTr="00F715D3">
        <w:trPr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311C2E" w:rsidRDefault="000A4775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FD46D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edical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ab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FD46DF">
              <w:rPr>
                <w:rFonts w:ascii="Calibri" w:hAnsi="Calibri" w:cs="Calibri"/>
                <w:sz w:val="20"/>
                <w:szCs w:val="20"/>
              </w:rPr>
              <w:t>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Radiology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Surgical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</w:tr>
      <w:tr w:rsidR="00F715D3" w:rsidRPr="00311C2E" w:rsidTr="00F715D3">
        <w:trPr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Pr="00311C2E" w:rsidRDefault="00F715D3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Default="00F715D3" w:rsidP="00FD46D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Renal Dialysis Technology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Default="00F715D3" w:rsidP="00F715D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Emergency Care Technology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Default="00F715D3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Intensive Care Technology</w:t>
            </w:r>
          </w:p>
        </w:tc>
      </w:tr>
      <w:tr w:rsidR="000A4775" w:rsidRPr="00311C2E" w:rsidTr="00F715D3">
        <w:trPr>
          <w:jc w:val="center"/>
        </w:trPr>
        <w:tc>
          <w:tcPr>
            <w:tcW w:w="10877" w:type="dxa"/>
            <w:gridSpan w:val="4"/>
            <w:tcBorders>
              <w:top w:val="single" w:sz="4" w:space="0" w:color="auto"/>
            </w:tcBorders>
            <w:vAlign w:val="center"/>
          </w:tcPr>
          <w:p w:rsidR="000A4775" w:rsidRPr="002A4E94" w:rsidRDefault="000A4775" w:rsidP="000C48CA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</w:tbl>
    <w:p w:rsidR="00CF7860" w:rsidRPr="00A71F2B" w:rsidRDefault="00CF7860" w:rsidP="00090C49">
      <w:pPr>
        <w:jc w:val="both"/>
        <w:rPr>
          <w:rFonts w:ascii="Calibri" w:hAnsi="Calibri" w:cs="Calibri"/>
          <w:b/>
          <w:sz w:val="14"/>
          <w:szCs w:val="22"/>
        </w:rPr>
      </w:pPr>
    </w:p>
    <w:p w:rsidR="009E08A4" w:rsidRPr="00D42165" w:rsidRDefault="00CF7860" w:rsidP="00ED09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9E08A4"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 </w:t>
      </w:r>
      <w:r w:rsidR="004450EB">
        <w:rPr>
          <w:rFonts w:ascii="Calibri" w:hAnsi="Calibri" w:cs="Calibri"/>
          <w:b/>
          <w:sz w:val="20"/>
          <w:szCs w:val="22"/>
        </w:rPr>
        <w:t xml:space="preserve">against </w:t>
      </w:r>
      <w:r w:rsidR="00BC0EC6">
        <w:rPr>
          <w:rFonts w:ascii="Calibri" w:hAnsi="Calibri" w:cs="Calibri"/>
          <w:b/>
          <w:sz w:val="20"/>
          <w:szCs w:val="22"/>
        </w:rPr>
        <w:t xml:space="preserve">which </w:t>
      </w:r>
      <w:r w:rsidR="009E08A4"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9450" w:type="dxa"/>
        <w:tblInd w:w="378" w:type="dxa"/>
        <w:tblLook w:val="04A0"/>
      </w:tblPr>
      <w:tblGrid>
        <w:gridCol w:w="4230"/>
        <w:gridCol w:w="2520"/>
        <w:gridCol w:w="2700"/>
      </w:tblGrid>
      <w:tr w:rsidR="0098186A" w:rsidTr="00201BA8">
        <w:tc>
          <w:tcPr>
            <w:tcW w:w="4230" w:type="dxa"/>
            <w:vAlign w:val="center"/>
          </w:tcPr>
          <w:p w:rsidR="0098186A" w:rsidRPr="0056442D" w:rsidRDefault="00546F4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(KP / FATA / PATA)</w:t>
            </w:r>
          </w:p>
        </w:tc>
        <w:tc>
          <w:tcPr>
            <w:tcW w:w="2520" w:type="dxa"/>
            <w:vAlign w:val="center"/>
          </w:tcPr>
          <w:p w:rsidR="0098186A" w:rsidRPr="0056442D" w:rsidRDefault="0098186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  <w:tc>
          <w:tcPr>
            <w:tcW w:w="2700" w:type="dxa"/>
            <w:vAlign w:val="center"/>
          </w:tcPr>
          <w:p w:rsidR="0098186A" w:rsidRPr="00C74502" w:rsidRDefault="0098186A" w:rsidP="00C745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EE3B2E" w:rsidRDefault="00124C40" w:rsidP="00EE3B2E">
      <w:pPr>
        <w:jc w:val="both"/>
        <w:rPr>
          <w:rFonts w:ascii="Calibri" w:hAnsi="Calibri" w:cs="Calibri"/>
          <w:sz w:val="12"/>
          <w:szCs w:val="22"/>
        </w:rPr>
      </w:pPr>
    </w:p>
    <w:p w:rsidR="0098186A" w:rsidRPr="002A4E94" w:rsidRDefault="0098186A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C14D8D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Pr="00B4024A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45F0" w:rsidRPr="007D2E9E" w:rsidRDefault="004345F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E07789" w:rsidRDefault="00C93F3D" w:rsidP="00E07789">
      <w:pPr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ETEA 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MEDICAL ENTRANCE TEST </w:t>
      </w:r>
      <w:r w:rsidR="00A004B5">
        <w:rPr>
          <w:rFonts w:asciiTheme="minorHAnsi" w:hAnsiTheme="minorHAnsi" w:cstheme="minorHAnsi"/>
          <w:b/>
          <w:color w:val="000000"/>
          <w:sz w:val="22"/>
          <w:szCs w:val="22"/>
        </w:rPr>
        <w:t>201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B4024A">
        <w:rPr>
          <w:rFonts w:asciiTheme="minorHAnsi" w:hAnsiTheme="minorHAnsi" w:cstheme="minorHAnsi"/>
          <w:i/>
          <w:color w:val="000000"/>
          <w:sz w:val="20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1782"/>
        <w:gridCol w:w="2747"/>
        <w:gridCol w:w="2221"/>
        <w:gridCol w:w="2221"/>
      </w:tblGrid>
      <w:tr w:rsidR="007B037F" w:rsidTr="004007BB">
        <w:tc>
          <w:tcPr>
            <w:tcW w:w="1782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747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ETEA ID</w:t>
            </w:r>
          </w:p>
        </w:tc>
        <w:tc>
          <w:tcPr>
            <w:tcW w:w="2221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Marks Obtained</w:t>
            </w:r>
          </w:p>
        </w:tc>
        <w:tc>
          <w:tcPr>
            <w:tcW w:w="2221" w:type="dxa"/>
          </w:tcPr>
          <w:p w:rsidR="007B037F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7B037F" w:rsidRPr="002031A0" w:rsidTr="004007BB">
        <w:trPr>
          <w:trHeight w:val="386"/>
        </w:trPr>
        <w:tc>
          <w:tcPr>
            <w:tcW w:w="1782" w:type="dxa"/>
            <w:vAlign w:val="center"/>
          </w:tcPr>
          <w:p w:rsidR="007B037F" w:rsidRPr="00A004B5" w:rsidRDefault="007B037F" w:rsidP="007B03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0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7" w:type="dxa"/>
            <w:vAlign w:val="center"/>
          </w:tcPr>
          <w:p w:rsidR="007B037F" w:rsidRDefault="007B037F" w:rsidP="00A004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:rsidR="00454193" w:rsidRPr="002E73C8" w:rsidRDefault="00553AFC" w:rsidP="00972BB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B4024A" w:rsidRDefault="00B4024A" w:rsidP="0030332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352CED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1C2E8D">
        <w:rPr>
          <w:rFonts w:ascii="Calibri" w:hAnsi="Calibri"/>
          <w:i/>
          <w:sz w:val="18"/>
          <w:szCs w:val="22"/>
        </w:rPr>
        <w:t xml:space="preserve">Attach </w:t>
      </w:r>
      <w:r w:rsidR="00EF7468">
        <w:rPr>
          <w:rFonts w:ascii="Calibri" w:hAnsi="Calibri"/>
          <w:i/>
          <w:sz w:val="18"/>
          <w:szCs w:val="22"/>
        </w:rPr>
        <w:t>additional</w:t>
      </w:r>
      <w:r w:rsidR="001C2E8D">
        <w:rPr>
          <w:rFonts w:ascii="Calibri" w:hAnsi="Calibri"/>
          <w:i/>
          <w:sz w:val="18"/>
          <w:szCs w:val="22"/>
        </w:rPr>
        <w:t xml:space="preserve"> Sheet if necessary. 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825"/>
      </w:tblGrid>
      <w:tr w:rsidR="00BE3C92" w:rsidRPr="005A315D" w:rsidTr="0028519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28519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Pr="00E00FD6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basis of which admission is sought (F.Sc or 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912ADF" w:rsidRPr="00293B0B" w:rsidRDefault="00B868F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domicile certificate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(domicile certificate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once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submitted with the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application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>form will not be changed)</w:t>
      </w:r>
      <w:r w:rsidR="00912ADF" w:rsidRPr="00293B0B">
        <w:rPr>
          <w:rFonts w:ascii="Calibri" w:hAnsi="Calibri"/>
          <w:color w:val="auto"/>
          <w:sz w:val="18"/>
          <w:lang w:val="en-GB"/>
        </w:rPr>
        <w:t>.</w:t>
      </w:r>
    </w:p>
    <w:p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F.Sc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:rsidR="00D13876" w:rsidRPr="00CC1BF4" w:rsidRDefault="006A38AE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="00912ADF"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="00912ADF"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after </w:t>
      </w:r>
      <w:r w:rsidR="00B868FF">
        <w:rPr>
          <w:rFonts w:ascii="Calibri" w:hAnsi="Calibri"/>
          <w:b/>
          <w:i/>
          <w:color w:val="auto"/>
          <w:sz w:val="18"/>
          <w:lang w:val="en-GB"/>
        </w:rPr>
        <w:t>selection/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CC1BF4" w:rsidRPr="006B3D33" w:rsidRDefault="00CC1BF4" w:rsidP="00CC1BF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in the experience section) for </w:t>
      </w:r>
      <w:r w:rsidRPr="00106709">
        <w:rPr>
          <w:rFonts w:ascii="Calibri" w:hAnsi="Calibri"/>
          <w:b/>
          <w:sz w:val="18"/>
          <w:szCs w:val="18"/>
        </w:rPr>
        <w:t>IN-</w:t>
      </w:r>
      <w:r w:rsidR="00106709" w:rsidRPr="00106709">
        <w:rPr>
          <w:rFonts w:ascii="Calibri" w:hAnsi="Calibri"/>
          <w:b/>
          <w:sz w:val="18"/>
          <w:szCs w:val="18"/>
        </w:rPr>
        <w:t>SERVICE</w:t>
      </w:r>
      <w:r w:rsidRPr="00106709">
        <w:rPr>
          <w:rFonts w:ascii="Calibri" w:hAnsi="Calibri"/>
          <w:b/>
          <w:sz w:val="18"/>
          <w:szCs w:val="18"/>
        </w:rPr>
        <w:t xml:space="preserve"> Candidates</w:t>
      </w:r>
      <w:r w:rsidR="00106709">
        <w:rPr>
          <w:rFonts w:ascii="Calibri" w:hAnsi="Calibri"/>
          <w:sz w:val="18"/>
          <w:szCs w:val="18"/>
        </w:rPr>
        <w:t xml:space="preserve"> </w:t>
      </w:r>
      <w:r w:rsidR="00106709">
        <w:rPr>
          <w:rFonts w:ascii="Calibri" w:hAnsi="Calibri"/>
          <w:b/>
          <w:sz w:val="18"/>
          <w:szCs w:val="18"/>
        </w:rPr>
        <w:t>o</w:t>
      </w:r>
      <w:r w:rsidR="00106709" w:rsidRPr="00106709">
        <w:rPr>
          <w:rFonts w:ascii="Calibri" w:hAnsi="Calibri"/>
          <w:b/>
          <w:sz w:val="18"/>
          <w:szCs w:val="18"/>
        </w:rPr>
        <w:t>nly</w:t>
      </w:r>
      <w:r>
        <w:rPr>
          <w:rFonts w:ascii="Calibri" w:hAnsi="Calibri"/>
          <w:sz w:val="18"/>
          <w:szCs w:val="18"/>
        </w:rPr>
        <w:t>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F.Sc.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</w:t>
      </w:r>
      <w:r w:rsidR="003B1D97">
        <w:rPr>
          <w:rFonts w:ascii="Calibri" w:hAnsi="Calibri"/>
          <w:sz w:val="18"/>
          <w:lang w:val="en-GB"/>
        </w:rPr>
        <w:t xml:space="preserve">r the dates fixed for receipt </w:t>
      </w:r>
      <w:r w:rsidRPr="00293B0B">
        <w:rPr>
          <w:rFonts w:ascii="Calibri" w:hAnsi="Calibri"/>
          <w:sz w:val="18"/>
          <w:lang w:val="en-GB"/>
        </w:rPr>
        <w:t>of application forms shall not be entertained.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6B5383" w:rsidRDefault="00912ADF" w:rsidP="007847B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6B5383">
        <w:rPr>
          <w:rFonts w:ascii="Calibri" w:hAnsi="Calibri"/>
          <w:b/>
          <w:sz w:val="20"/>
          <w:lang w:val="en-GB"/>
        </w:rPr>
        <w:t xml:space="preserve">Application form </w:t>
      </w:r>
      <w:r w:rsidR="001E6FD0" w:rsidRPr="006B5383">
        <w:rPr>
          <w:rFonts w:ascii="Calibri" w:hAnsi="Calibri"/>
          <w:b/>
          <w:sz w:val="20"/>
          <w:lang w:val="en-GB"/>
        </w:rPr>
        <w:t>shall</w:t>
      </w:r>
      <w:r w:rsidRPr="006B5383">
        <w:rPr>
          <w:rFonts w:ascii="Calibri" w:hAnsi="Calibri"/>
          <w:b/>
          <w:sz w:val="20"/>
          <w:lang w:val="en-GB"/>
        </w:rPr>
        <w:t xml:space="preserve"> be submitted on due date to </w:t>
      </w:r>
      <w:r w:rsidR="00483D48" w:rsidRPr="006B5383">
        <w:rPr>
          <w:rFonts w:ascii="Calibri" w:hAnsi="Calibri"/>
          <w:b/>
          <w:sz w:val="20"/>
          <w:lang w:val="en-GB"/>
        </w:rPr>
        <w:t>the office</w:t>
      </w:r>
      <w:r w:rsidRPr="006B5383">
        <w:rPr>
          <w:rFonts w:ascii="Calibri" w:hAnsi="Calibri"/>
          <w:b/>
          <w:sz w:val="20"/>
          <w:lang w:val="en-GB"/>
        </w:rPr>
        <w:t xml:space="preserve"> of Principal</w:t>
      </w:r>
      <w:r w:rsidR="00AC42F2" w:rsidRPr="006B5383">
        <w:rPr>
          <w:rFonts w:ascii="Calibri" w:hAnsi="Calibri"/>
          <w:b/>
          <w:sz w:val="20"/>
          <w:lang w:val="en-GB"/>
        </w:rPr>
        <w:t>/Director</w:t>
      </w:r>
      <w:r w:rsidR="00573705" w:rsidRPr="006B5383">
        <w:rPr>
          <w:rFonts w:ascii="Calibri" w:hAnsi="Calibri"/>
          <w:b/>
          <w:sz w:val="20"/>
          <w:lang w:val="en-GB"/>
        </w:rPr>
        <w:t xml:space="preserve"> of the concerned institutions</w:t>
      </w:r>
      <w:r w:rsidR="001E6FD0" w:rsidRPr="006B5383">
        <w:rPr>
          <w:rFonts w:ascii="Calibri" w:hAnsi="Calibri"/>
          <w:b/>
          <w:sz w:val="20"/>
          <w:lang w:val="en-GB"/>
        </w:rPr>
        <w:t xml:space="preserve"> at the following address</w:t>
      </w:r>
      <w:r w:rsidR="00573705" w:rsidRPr="006B5383">
        <w:rPr>
          <w:rFonts w:ascii="Calibri" w:hAnsi="Calibri"/>
          <w:b/>
          <w:sz w:val="20"/>
          <w:lang w:val="en-GB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7398"/>
      </w:tblGrid>
      <w:tr w:rsidR="00A369FA" w:rsidTr="00993F89">
        <w:tc>
          <w:tcPr>
            <w:tcW w:w="2898" w:type="dxa"/>
            <w:vAlign w:val="center"/>
          </w:tcPr>
          <w:p w:rsidR="00993F89" w:rsidRDefault="00A369FA" w:rsidP="003A3CB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 w:rsidRPr="00F47DCD">
              <w:rPr>
                <w:rFonts w:ascii="Calibri" w:hAnsi="Calibri"/>
                <w:b/>
                <w:sz w:val="18"/>
                <w:szCs w:val="20"/>
              </w:rPr>
              <w:t>D</w:t>
            </w:r>
            <w:r w:rsidR="00A66830">
              <w:rPr>
                <w:rFonts w:ascii="Calibri" w:hAnsi="Calibri"/>
                <w:b/>
                <w:sz w:val="18"/>
                <w:szCs w:val="20"/>
              </w:rPr>
              <w:t>octor of Physical Therapy</w:t>
            </w:r>
            <w:r w:rsidR="003A3CB7">
              <w:rPr>
                <w:rFonts w:ascii="Calibri" w:hAnsi="Calibri"/>
                <w:b/>
                <w:sz w:val="18"/>
                <w:szCs w:val="20"/>
              </w:rPr>
              <w:t xml:space="preserve">, </w:t>
            </w:r>
          </w:p>
          <w:p w:rsidR="003A3CB7" w:rsidRDefault="003A3CB7" w:rsidP="003A3CB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BS Occupational Therapy &amp;</w:t>
            </w:r>
          </w:p>
          <w:p w:rsidR="003A3CB7" w:rsidRPr="003A3CB7" w:rsidRDefault="003A3CB7" w:rsidP="00ED412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BS </w:t>
            </w:r>
            <w:r w:rsidR="00ED412C">
              <w:rPr>
                <w:rFonts w:ascii="Calibri" w:hAnsi="Calibri"/>
                <w:b/>
                <w:sz w:val="18"/>
                <w:szCs w:val="20"/>
              </w:rPr>
              <w:t xml:space="preserve">Speech 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&amp; </w:t>
            </w:r>
            <w:r w:rsidR="00ED412C">
              <w:rPr>
                <w:rFonts w:ascii="Calibri" w:hAnsi="Calibri"/>
                <w:b/>
                <w:sz w:val="18"/>
                <w:szCs w:val="20"/>
              </w:rPr>
              <w:t>Language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r w:rsidR="00ED412C">
              <w:rPr>
                <w:rFonts w:ascii="Calibri" w:hAnsi="Calibri"/>
                <w:b/>
                <w:sz w:val="18"/>
                <w:szCs w:val="20"/>
              </w:rPr>
              <w:t>Pathology</w:t>
            </w:r>
          </w:p>
        </w:tc>
        <w:tc>
          <w:tcPr>
            <w:tcW w:w="7398" w:type="dxa"/>
            <w:vAlign w:val="center"/>
          </w:tcPr>
          <w:p w:rsidR="00A369FA" w:rsidRPr="00054B0A" w:rsidRDefault="006B3130" w:rsidP="000B2D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lang w:val="en-GB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KMU Institute of Physical Medicine and Rehabilitation (IPM&amp;R), 2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Floor, Academic Block, KMU New Building, Phase-V, Hayatabad, Peshawar, Khyber Pakhtunkhwa, Tel: +92-91-9217266.</w:t>
            </w:r>
          </w:p>
        </w:tc>
      </w:tr>
      <w:tr w:rsidR="00A369FA" w:rsidTr="00993F89">
        <w:tc>
          <w:tcPr>
            <w:tcW w:w="2898" w:type="dxa"/>
            <w:vAlign w:val="center"/>
          </w:tcPr>
          <w:p w:rsidR="00A369FA" w:rsidRPr="00F47DCD" w:rsidRDefault="00A369FA" w:rsidP="00D2420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/>
                <w:b/>
                <w:sz w:val="18"/>
                <w:lang w:val="en-GB"/>
              </w:rPr>
            </w:pPr>
            <w:r w:rsidRPr="00F47DCD">
              <w:rPr>
                <w:rFonts w:ascii="Calibri" w:hAnsi="Calibri"/>
                <w:b/>
                <w:sz w:val="18"/>
                <w:szCs w:val="20"/>
              </w:rPr>
              <w:t>BS (Nursing)</w:t>
            </w:r>
          </w:p>
        </w:tc>
        <w:tc>
          <w:tcPr>
            <w:tcW w:w="7398" w:type="dxa"/>
            <w:vAlign w:val="center"/>
          </w:tcPr>
          <w:p w:rsidR="00A369FA" w:rsidRPr="00983AB7" w:rsidRDefault="00317910" w:rsidP="0049579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lang w:val="en-GB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KMU Institute of Nursing Sciences, 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Street # 9, Sector F1, Near Shalman Park, </w:t>
            </w:r>
            <w:r w:rsidR="0049579F"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Phase </w:t>
            </w:r>
            <w:r w:rsidR="0049579F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="0008578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9579F"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Hayatabad, Peshawar.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Tel: +92-91-5862514.</w:t>
            </w:r>
          </w:p>
        </w:tc>
      </w:tr>
      <w:tr w:rsidR="00A369FA" w:rsidTr="00993F89">
        <w:tc>
          <w:tcPr>
            <w:tcW w:w="2898" w:type="dxa"/>
            <w:vAlign w:val="center"/>
          </w:tcPr>
          <w:p w:rsidR="00A369FA" w:rsidRPr="00F47DCD" w:rsidRDefault="00A369FA" w:rsidP="00D2420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/>
                <w:b/>
                <w:sz w:val="18"/>
                <w:szCs w:val="20"/>
              </w:rPr>
            </w:pPr>
            <w:r w:rsidRPr="00F47DCD">
              <w:rPr>
                <w:rFonts w:ascii="Calibri" w:hAnsi="Calibri"/>
                <w:b/>
                <w:sz w:val="18"/>
                <w:szCs w:val="20"/>
              </w:rPr>
              <w:t>BS Paramedics</w:t>
            </w:r>
          </w:p>
        </w:tc>
        <w:tc>
          <w:tcPr>
            <w:tcW w:w="7398" w:type="dxa"/>
            <w:vAlign w:val="center"/>
          </w:tcPr>
          <w:p w:rsidR="00A369FA" w:rsidRPr="00983AB7" w:rsidRDefault="0011029D" w:rsidP="00C45A6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lang w:val="en-GB"/>
              </w:rPr>
            </w:pPr>
            <w:r w:rsidRPr="00983AB7">
              <w:rPr>
                <w:rFonts w:ascii="Calibri" w:hAnsi="Calibri"/>
                <w:sz w:val="18"/>
                <w:lang w:val="en-GB"/>
              </w:rPr>
              <w:t xml:space="preserve">KMU Institute of </w:t>
            </w:r>
            <w:r>
              <w:rPr>
                <w:rFonts w:ascii="Calibri" w:hAnsi="Calibri"/>
                <w:sz w:val="18"/>
                <w:lang w:val="en-GB"/>
              </w:rPr>
              <w:t>Paramedical</w:t>
            </w:r>
            <w:r w:rsidRPr="00983AB7">
              <w:rPr>
                <w:rFonts w:ascii="Calibri" w:hAnsi="Calibri"/>
                <w:sz w:val="18"/>
                <w:lang w:val="en-GB"/>
              </w:rPr>
              <w:t xml:space="preserve"> Sciences, </w:t>
            </w:r>
            <w:r w:rsidR="00143326">
              <w:rPr>
                <w:rFonts w:ascii="Calibri" w:hAnsi="Calibri" w:cs="Calibri"/>
                <w:sz w:val="18"/>
                <w:szCs w:val="40"/>
              </w:rPr>
              <w:t>Dauranp</w:t>
            </w:r>
            <w:r w:rsidR="00330352">
              <w:rPr>
                <w:rFonts w:ascii="Calibri" w:hAnsi="Calibri" w:cs="Calibri"/>
                <w:sz w:val="18"/>
                <w:szCs w:val="40"/>
              </w:rPr>
              <w:t>ur,</w:t>
            </w:r>
            <w:r w:rsidRPr="00983AB7">
              <w:rPr>
                <w:rFonts w:ascii="Calibri" w:hAnsi="Calibri" w:cs="Calibri"/>
                <w:sz w:val="18"/>
                <w:szCs w:val="40"/>
              </w:rPr>
              <w:t xml:space="preserve"> </w:t>
            </w:r>
            <w:r w:rsidR="00143326">
              <w:rPr>
                <w:rFonts w:ascii="Calibri" w:hAnsi="Calibri"/>
                <w:sz w:val="18"/>
                <w:lang w:val="en-GB"/>
              </w:rPr>
              <w:t xml:space="preserve">Peshawar. Tel: </w:t>
            </w:r>
            <w:r w:rsidR="0096573D">
              <w:rPr>
                <w:rFonts w:ascii="Calibri" w:hAnsi="Calibri"/>
                <w:sz w:val="18"/>
                <w:lang w:val="en-GB"/>
              </w:rPr>
              <w:t>091-</w:t>
            </w:r>
            <w:r w:rsidR="00F603ED">
              <w:rPr>
                <w:rFonts w:ascii="Calibri" w:hAnsi="Calibri"/>
                <w:sz w:val="18"/>
                <w:lang w:val="en-GB"/>
              </w:rPr>
              <w:t>2614345</w:t>
            </w:r>
            <w:r w:rsidR="007D2F46">
              <w:rPr>
                <w:rFonts w:ascii="Calibri" w:hAnsi="Calibri"/>
                <w:sz w:val="18"/>
                <w:lang w:val="en-GB"/>
              </w:rPr>
              <w:t>, 2614278.</w:t>
            </w:r>
          </w:p>
        </w:tc>
      </w:tr>
    </w:tbl>
    <w:p w:rsidR="002E73C8" w:rsidRPr="00CC46CB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4"/>
          <w:szCs w:val="40"/>
          <w:u w:val="single"/>
        </w:rPr>
      </w:pPr>
    </w:p>
    <w:p w:rsidR="00BB52A4" w:rsidRPr="002E73C8" w:rsidRDefault="002E73C8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81B8A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58" w:rsidRDefault="005A2558">
      <w:r>
        <w:separator/>
      </w:r>
    </w:p>
  </w:endnote>
  <w:endnote w:type="continuationSeparator" w:id="1">
    <w:p w:rsidR="005A2558" w:rsidRDefault="005A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58" w:rsidRDefault="005A2558">
      <w:r>
        <w:separator/>
      </w:r>
    </w:p>
  </w:footnote>
  <w:footnote w:type="continuationSeparator" w:id="1">
    <w:p w:rsidR="005A2558" w:rsidRDefault="005A2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F339C"/>
    <w:multiLevelType w:val="hybridMultilevel"/>
    <w:tmpl w:val="9F68DA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5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5"/>
  </w:num>
  <w:num w:numId="16">
    <w:abstractNumId w:val="19"/>
  </w:num>
  <w:num w:numId="17">
    <w:abstractNumId w:val="14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50D4"/>
    <w:rsid w:val="000D03AB"/>
    <w:rsid w:val="000D3552"/>
    <w:rsid w:val="000D633A"/>
    <w:rsid w:val="000E3298"/>
    <w:rsid w:val="000F0D04"/>
    <w:rsid w:val="000F24AC"/>
    <w:rsid w:val="000F27DB"/>
    <w:rsid w:val="000F3515"/>
    <w:rsid w:val="001051C2"/>
    <w:rsid w:val="00106709"/>
    <w:rsid w:val="0011029D"/>
    <w:rsid w:val="0011031D"/>
    <w:rsid w:val="001138B4"/>
    <w:rsid w:val="00123B18"/>
    <w:rsid w:val="00124C40"/>
    <w:rsid w:val="001319D9"/>
    <w:rsid w:val="0013424D"/>
    <w:rsid w:val="001411E4"/>
    <w:rsid w:val="00143326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91781"/>
    <w:rsid w:val="001A3729"/>
    <w:rsid w:val="001B0D18"/>
    <w:rsid w:val="001B2A52"/>
    <w:rsid w:val="001C16B9"/>
    <w:rsid w:val="001C21E1"/>
    <w:rsid w:val="001C2395"/>
    <w:rsid w:val="001C2E8D"/>
    <w:rsid w:val="001D3792"/>
    <w:rsid w:val="001D4F1E"/>
    <w:rsid w:val="001D53D9"/>
    <w:rsid w:val="001D737A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6965"/>
    <w:rsid w:val="00207571"/>
    <w:rsid w:val="002166E2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63706"/>
    <w:rsid w:val="002647F1"/>
    <w:rsid w:val="00271820"/>
    <w:rsid w:val="002719B5"/>
    <w:rsid w:val="002724C4"/>
    <w:rsid w:val="002739EF"/>
    <w:rsid w:val="00281DFD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D64FB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7E0A"/>
    <w:rsid w:val="00360492"/>
    <w:rsid w:val="0036593A"/>
    <w:rsid w:val="00377B09"/>
    <w:rsid w:val="003836B8"/>
    <w:rsid w:val="00384322"/>
    <w:rsid w:val="00391462"/>
    <w:rsid w:val="003922C8"/>
    <w:rsid w:val="00394C2A"/>
    <w:rsid w:val="003A2200"/>
    <w:rsid w:val="003A3CB7"/>
    <w:rsid w:val="003B1D97"/>
    <w:rsid w:val="003B5B59"/>
    <w:rsid w:val="003D0178"/>
    <w:rsid w:val="003D5624"/>
    <w:rsid w:val="003E0891"/>
    <w:rsid w:val="003F309B"/>
    <w:rsid w:val="003F6001"/>
    <w:rsid w:val="004016D5"/>
    <w:rsid w:val="004020DA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3A38"/>
    <w:rsid w:val="004752F3"/>
    <w:rsid w:val="00481512"/>
    <w:rsid w:val="00483D48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66EB"/>
    <w:rsid w:val="005034D5"/>
    <w:rsid w:val="00511597"/>
    <w:rsid w:val="00511A73"/>
    <w:rsid w:val="00513FED"/>
    <w:rsid w:val="0051530A"/>
    <w:rsid w:val="00516142"/>
    <w:rsid w:val="005177FC"/>
    <w:rsid w:val="005225DD"/>
    <w:rsid w:val="005243BB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4E8C"/>
    <w:rsid w:val="005908C2"/>
    <w:rsid w:val="005939C4"/>
    <w:rsid w:val="005A2558"/>
    <w:rsid w:val="005A315D"/>
    <w:rsid w:val="005B03D7"/>
    <w:rsid w:val="005B574D"/>
    <w:rsid w:val="005C2044"/>
    <w:rsid w:val="005C2CC8"/>
    <w:rsid w:val="005D4B12"/>
    <w:rsid w:val="005E0BA4"/>
    <w:rsid w:val="005F17A8"/>
    <w:rsid w:val="005F1BED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3130"/>
    <w:rsid w:val="006B3B51"/>
    <w:rsid w:val="006B5383"/>
    <w:rsid w:val="006C2C6D"/>
    <w:rsid w:val="006C3D37"/>
    <w:rsid w:val="006C7E43"/>
    <w:rsid w:val="006E0215"/>
    <w:rsid w:val="006E7EF2"/>
    <w:rsid w:val="006F28EA"/>
    <w:rsid w:val="006F2C3B"/>
    <w:rsid w:val="006F34E6"/>
    <w:rsid w:val="006F7940"/>
    <w:rsid w:val="0070007A"/>
    <w:rsid w:val="0070351D"/>
    <w:rsid w:val="007117EF"/>
    <w:rsid w:val="00713088"/>
    <w:rsid w:val="00714D14"/>
    <w:rsid w:val="0071700F"/>
    <w:rsid w:val="00724ABF"/>
    <w:rsid w:val="007338A3"/>
    <w:rsid w:val="007368C8"/>
    <w:rsid w:val="00743F71"/>
    <w:rsid w:val="00747065"/>
    <w:rsid w:val="00747722"/>
    <w:rsid w:val="0075126B"/>
    <w:rsid w:val="0075285C"/>
    <w:rsid w:val="00753A40"/>
    <w:rsid w:val="00762769"/>
    <w:rsid w:val="00762CD7"/>
    <w:rsid w:val="007642AF"/>
    <w:rsid w:val="00764CDD"/>
    <w:rsid w:val="007733F6"/>
    <w:rsid w:val="007847B9"/>
    <w:rsid w:val="00790A58"/>
    <w:rsid w:val="007A1E67"/>
    <w:rsid w:val="007A2869"/>
    <w:rsid w:val="007A6479"/>
    <w:rsid w:val="007B037F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6329"/>
    <w:rsid w:val="00821437"/>
    <w:rsid w:val="00826D89"/>
    <w:rsid w:val="008301B9"/>
    <w:rsid w:val="008301E1"/>
    <w:rsid w:val="0083584B"/>
    <w:rsid w:val="008376A1"/>
    <w:rsid w:val="008403CF"/>
    <w:rsid w:val="0084328F"/>
    <w:rsid w:val="00846222"/>
    <w:rsid w:val="008510AD"/>
    <w:rsid w:val="00851BBC"/>
    <w:rsid w:val="008556CB"/>
    <w:rsid w:val="0085633D"/>
    <w:rsid w:val="00857B45"/>
    <w:rsid w:val="0086195E"/>
    <w:rsid w:val="00870F74"/>
    <w:rsid w:val="00876AB5"/>
    <w:rsid w:val="00877137"/>
    <w:rsid w:val="0088004A"/>
    <w:rsid w:val="00880F9A"/>
    <w:rsid w:val="008816C5"/>
    <w:rsid w:val="00884C42"/>
    <w:rsid w:val="008875B8"/>
    <w:rsid w:val="00893CF7"/>
    <w:rsid w:val="008A6840"/>
    <w:rsid w:val="008B0CFF"/>
    <w:rsid w:val="008B45C9"/>
    <w:rsid w:val="008B4DFD"/>
    <w:rsid w:val="008C09DC"/>
    <w:rsid w:val="008C3702"/>
    <w:rsid w:val="008C3E87"/>
    <w:rsid w:val="008D2FE0"/>
    <w:rsid w:val="008D427B"/>
    <w:rsid w:val="008D4A0C"/>
    <w:rsid w:val="008D700F"/>
    <w:rsid w:val="008E733B"/>
    <w:rsid w:val="008F150D"/>
    <w:rsid w:val="008F2F24"/>
    <w:rsid w:val="008F573E"/>
    <w:rsid w:val="00905E67"/>
    <w:rsid w:val="00906840"/>
    <w:rsid w:val="00912ADF"/>
    <w:rsid w:val="0091521E"/>
    <w:rsid w:val="00923654"/>
    <w:rsid w:val="009275F4"/>
    <w:rsid w:val="00931E15"/>
    <w:rsid w:val="0094271C"/>
    <w:rsid w:val="00944154"/>
    <w:rsid w:val="00944A5F"/>
    <w:rsid w:val="00944F4A"/>
    <w:rsid w:val="00954CDD"/>
    <w:rsid w:val="00955DBB"/>
    <w:rsid w:val="0096182F"/>
    <w:rsid w:val="00963E26"/>
    <w:rsid w:val="00964FC7"/>
    <w:rsid w:val="0096573D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3F89"/>
    <w:rsid w:val="009971F0"/>
    <w:rsid w:val="009A21C3"/>
    <w:rsid w:val="009A4902"/>
    <w:rsid w:val="009B5469"/>
    <w:rsid w:val="009C13CD"/>
    <w:rsid w:val="009D41C7"/>
    <w:rsid w:val="009D4371"/>
    <w:rsid w:val="009D5A0B"/>
    <w:rsid w:val="009E08A4"/>
    <w:rsid w:val="009E4C24"/>
    <w:rsid w:val="009F7E5F"/>
    <w:rsid w:val="00A004B5"/>
    <w:rsid w:val="00A01D35"/>
    <w:rsid w:val="00A03EDA"/>
    <w:rsid w:val="00A052A1"/>
    <w:rsid w:val="00A06038"/>
    <w:rsid w:val="00A12D28"/>
    <w:rsid w:val="00A20BF5"/>
    <w:rsid w:val="00A20F2D"/>
    <w:rsid w:val="00A21A09"/>
    <w:rsid w:val="00A35351"/>
    <w:rsid w:val="00A35528"/>
    <w:rsid w:val="00A369FA"/>
    <w:rsid w:val="00A45953"/>
    <w:rsid w:val="00A466E7"/>
    <w:rsid w:val="00A51F04"/>
    <w:rsid w:val="00A55EFB"/>
    <w:rsid w:val="00A62D7A"/>
    <w:rsid w:val="00A63939"/>
    <w:rsid w:val="00A66830"/>
    <w:rsid w:val="00A71F2B"/>
    <w:rsid w:val="00A82DD3"/>
    <w:rsid w:val="00A86965"/>
    <w:rsid w:val="00AA00D2"/>
    <w:rsid w:val="00AA02CF"/>
    <w:rsid w:val="00AA68FC"/>
    <w:rsid w:val="00AA7DEE"/>
    <w:rsid w:val="00AB5AD5"/>
    <w:rsid w:val="00AB7D9A"/>
    <w:rsid w:val="00AC42F2"/>
    <w:rsid w:val="00AC6BC6"/>
    <w:rsid w:val="00AC7B55"/>
    <w:rsid w:val="00AE3B41"/>
    <w:rsid w:val="00AE3E7E"/>
    <w:rsid w:val="00AE3EA4"/>
    <w:rsid w:val="00AF0997"/>
    <w:rsid w:val="00B15EAE"/>
    <w:rsid w:val="00B22816"/>
    <w:rsid w:val="00B22B35"/>
    <w:rsid w:val="00B22F11"/>
    <w:rsid w:val="00B25128"/>
    <w:rsid w:val="00B30FF8"/>
    <w:rsid w:val="00B330C4"/>
    <w:rsid w:val="00B33D0E"/>
    <w:rsid w:val="00B371C5"/>
    <w:rsid w:val="00B4024A"/>
    <w:rsid w:val="00B44A22"/>
    <w:rsid w:val="00B44D96"/>
    <w:rsid w:val="00B50677"/>
    <w:rsid w:val="00B51013"/>
    <w:rsid w:val="00B54A7E"/>
    <w:rsid w:val="00B61171"/>
    <w:rsid w:val="00B6212E"/>
    <w:rsid w:val="00B64770"/>
    <w:rsid w:val="00B64BA3"/>
    <w:rsid w:val="00B6768C"/>
    <w:rsid w:val="00B718F5"/>
    <w:rsid w:val="00B770F6"/>
    <w:rsid w:val="00B773F6"/>
    <w:rsid w:val="00B80A77"/>
    <w:rsid w:val="00B817CA"/>
    <w:rsid w:val="00B868FF"/>
    <w:rsid w:val="00B8788E"/>
    <w:rsid w:val="00B90FFE"/>
    <w:rsid w:val="00B91253"/>
    <w:rsid w:val="00B938A8"/>
    <w:rsid w:val="00B93D6E"/>
    <w:rsid w:val="00B96244"/>
    <w:rsid w:val="00B96736"/>
    <w:rsid w:val="00BA11A0"/>
    <w:rsid w:val="00BA4E6E"/>
    <w:rsid w:val="00BA4F1B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E0F12"/>
    <w:rsid w:val="00BE3C92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207F5"/>
    <w:rsid w:val="00C222B3"/>
    <w:rsid w:val="00C2789B"/>
    <w:rsid w:val="00C348EC"/>
    <w:rsid w:val="00C36834"/>
    <w:rsid w:val="00C4015D"/>
    <w:rsid w:val="00C4040E"/>
    <w:rsid w:val="00C40F8D"/>
    <w:rsid w:val="00C45A6B"/>
    <w:rsid w:val="00C50596"/>
    <w:rsid w:val="00C54879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93F3D"/>
    <w:rsid w:val="00CA4D77"/>
    <w:rsid w:val="00CA65A8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7860"/>
    <w:rsid w:val="00CF7C36"/>
    <w:rsid w:val="00D10C00"/>
    <w:rsid w:val="00D13876"/>
    <w:rsid w:val="00D16032"/>
    <w:rsid w:val="00D240FA"/>
    <w:rsid w:val="00D2420B"/>
    <w:rsid w:val="00D253FC"/>
    <w:rsid w:val="00D25CA4"/>
    <w:rsid w:val="00D31563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7C6C"/>
    <w:rsid w:val="00D719CF"/>
    <w:rsid w:val="00D7706A"/>
    <w:rsid w:val="00D819F7"/>
    <w:rsid w:val="00D81BAC"/>
    <w:rsid w:val="00D834ED"/>
    <w:rsid w:val="00D84084"/>
    <w:rsid w:val="00D86377"/>
    <w:rsid w:val="00D9527D"/>
    <w:rsid w:val="00D9647F"/>
    <w:rsid w:val="00DA1654"/>
    <w:rsid w:val="00DA374E"/>
    <w:rsid w:val="00DA7D3B"/>
    <w:rsid w:val="00DB0E6E"/>
    <w:rsid w:val="00DB7B1F"/>
    <w:rsid w:val="00DC00F0"/>
    <w:rsid w:val="00DC338E"/>
    <w:rsid w:val="00DC4310"/>
    <w:rsid w:val="00DC4A9E"/>
    <w:rsid w:val="00DE5114"/>
    <w:rsid w:val="00DE770C"/>
    <w:rsid w:val="00DF422C"/>
    <w:rsid w:val="00DF5501"/>
    <w:rsid w:val="00DF5C9E"/>
    <w:rsid w:val="00E00FD6"/>
    <w:rsid w:val="00E070DC"/>
    <w:rsid w:val="00E07789"/>
    <w:rsid w:val="00E262E2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91A85"/>
    <w:rsid w:val="00E96AC5"/>
    <w:rsid w:val="00EA3CA6"/>
    <w:rsid w:val="00EA58AB"/>
    <w:rsid w:val="00EB4740"/>
    <w:rsid w:val="00EB53FD"/>
    <w:rsid w:val="00EC6FE5"/>
    <w:rsid w:val="00ED09D1"/>
    <w:rsid w:val="00ED1A06"/>
    <w:rsid w:val="00ED1CD4"/>
    <w:rsid w:val="00ED3404"/>
    <w:rsid w:val="00ED412C"/>
    <w:rsid w:val="00ED6A23"/>
    <w:rsid w:val="00EE0FED"/>
    <w:rsid w:val="00EE3B2E"/>
    <w:rsid w:val="00EF7468"/>
    <w:rsid w:val="00F2077A"/>
    <w:rsid w:val="00F2677A"/>
    <w:rsid w:val="00F31F7F"/>
    <w:rsid w:val="00F32A61"/>
    <w:rsid w:val="00F404A3"/>
    <w:rsid w:val="00F46EAD"/>
    <w:rsid w:val="00F47DCD"/>
    <w:rsid w:val="00F525F8"/>
    <w:rsid w:val="00F546AE"/>
    <w:rsid w:val="00F603ED"/>
    <w:rsid w:val="00F63117"/>
    <w:rsid w:val="00F715D3"/>
    <w:rsid w:val="00F72FC6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9A01-FDC1-450F-A95B-14E7E14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133</cp:revision>
  <cp:lastPrinted>2018-08-16T09:17:00Z</cp:lastPrinted>
  <dcterms:created xsi:type="dcterms:W3CDTF">2015-07-16T03:45:00Z</dcterms:created>
  <dcterms:modified xsi:type="dcterms:W3CDTF">2018-08-20T07:17:00Z</dcterms:modified>
</cp:coreProperties>
</file>